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BD2CA5" w:rsidRDefault="000E0FD7" w:rsidP="000E0FD7">
      <w:pPr>
        <w:spacing w:before="10"/>
        <w:ind w:left="5670"/>
        <w:rPr>
          <w:sz w:val="22"/>
          <w:szCs w:val="22"/>
        </w:rPr>
      </w:pPr>
      <w:r w:rsidRPr="00BD2CA5">
        <w:rPr>
          <w:sz w:val="22"/>
          <w:szCs w:val="22"/>
        </w:rPr>
        <w:t>Додаток 3</w:t>
      </w:r>
    </w:p>
    <w:p w14:paraId="5E2A71A7" w14:textId="77777777" w:rsidR="000E0FD7" w:rsidRPr="00BD2CA5" w:rsidRDefault="000E0FD7" w:rsidP="000E0FD7">
      <w:pPr>
        <w:spacing w:before="10"/>
        <w:ind w:left="5670"/>
        <w:rPr>
          <w:sz w:val="22"/>
          <w:szCs w:val="22"/>
        </w:rPr>
      </w:pPr>
      <w:r w:rsidRPr="00BD2CA5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BD2CA5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273C8F07" w:rsidR="00E249B8" w:rsidRPr="00BD2CA5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BD2CA5">
        <w:rPr>
          <w:b/>
          <w:sz w:val="22"/>
          <w:szCs w:val="22"/>
        </w:rPr>
        <w:t xml:space="preserve">КОМЕРЦІЙНА ПРОПОЗИЦІЯ № </w:t>
      </w:r>
      <w:r w:rsidR="00CF0848" w:rsidRPr="00BD2CA5">
        <w:rPr>
          <w:b/>
          <w:sz w:val="22"/>
          <w:szCs w:val="22"/>
        </w:rPr>
        <w:t>4</w:t>
      </w:r>
    </w:p>
    <w:p w14:paraId="5EDBF7AA" w14:textId="77777777" w:rsidR="00E249B8" w:rsidRPr="00BD2CA5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6247829" w:rsidR="00E249B8" w:rsidRPr="00BD2CA5" w:rsidRDefault="00E249B8" w:rsidP="00B34845">
      <w:pPr>
        <w:tabs>
          <w:tab w:val="left" w:pos="1695"/>
        </w:tabs>
        <w:jc w:val="both"/>
        <w:rPr>
          <w:sz w:val="22"/>
          <w:szCs w:val="22"/>
        </w:rPr>
      </w:pPr>
      <w:r w:rsidRPr="00BD2CA5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BD2CA5" w:rsidRPr="00BD2CA5">
        <w:rPr>
          <w:b/>
          <w:color w:val="000000"/>
          <w:sz w:val="22"/>
          <w:szCs w:val="22"/>
          <w:u w:val="single"/>
        </w:rPr>
        <w:t>ВІННИЦЯ</w:t>
      </w:r>
      <w:r w:rsidRPr="00BD2CA5">
        <w:rPr>
          <w:b/>
          <w:color w:val="000000"/>
          <w:sz w:val="22"/>
          <w:szCs w:val="22"/>
          <w:u w:val="single"/>
        </w:rPr>
        <w:t>»</w:t>
      </w:r>
      <w:r w:rsidRPr="00BD2CA5">
        <w:rPr>
          <w:color w:val="000000"/>
          <w:sz w:val="22"/>
          <w:szCs w:val="22"/>
          <w:u w:val="single"/>
        </w:rPr>
        <w:t xml:space="preserve">, </w:t>
      </w:r>
      <w:r w:rsidRPr="00BD2CA5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58FB1C4" w14:textId="44C02870" w:rsidR="00E249B8" w:rsidRPr="00BD2CA5" w:rsidRDefault="00E249B8" w:rsidP="00E249B8">
      <w:pPr>
        <w:tabs>
          <w:tab w:val="left" w:pos="1695"/>
        </w:tabs>
        <w:rPr>
          <w:sz w:val="22"/>
          <w:szCs w:val="22"/>
        </w:rPr>
      </w:pPr>
      <w:r w:rsidRPr="00BD2CA5">
        <w:rPr>
          <w:b/>
          <w:sz w:val="22"/>
          <w:szCs w:val="22"/>
          <w:u w:val="single"/>
        </w:rPr>
        <w:t>Предмет комерційної пропозиції</w:t>
      </w:r>
      <w:r w:rsidRPr="00BD2CA5">
        <w:rPr>
          <w:sz w:val="22"/>
          <w:szCs w:val="22"/>
        </w:rPr>
        <w:t>: Постачання електричної енергії як товарної продукції.</w:t>
      </w:r>
    </w:p>
    <w:p w14:paraId="1ADC2C67" w14:textId="77777777" w:rsidR="0006485A" w:rsidRPr="00BD2CA5" w:rsidRDefault="0006485A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E249B8" w:rsidRPr="00BD2CA5" w14:paraId="12A1991A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64A3794D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229" w:type="dxa"/>
            <w:shd w:val="clear" w:color="auto" w:fill="auto"/>
          </w:tcPr>
          <w:p w14:paraId="6E717BA7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BD2CA5" w14:paraId="19111F99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5C7B2F6B" w14:textId="77777777" w:rsidR="00E249B8" w:rsidRPr="00BD2CA5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229" w:type="dxa"/>
            <w:shd w:val="clear" w:color="auto" w:fill="auto"/>
          </w:tcPr>
          <w:p w14:paraId="7CD705D1" w14:textId="3155DAC3" w:rsidR="00E249B8" w:rsidRPr="00BD2CA5" w:rsidRDefault="00E249B8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50982673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69D03DD5" w14:textId="71339000" w:rsidR="00A335B2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передбачає споживання електричної енергії для побутових потреб, що не включає професійну та/або господарську діяльність;</w:t>
            </w:r>
          </w:p>
          <w:p w14:paraId="0BEFC558" w14:textId="55DAE2E1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</w:t>
            </w:r>
          </w:p>
          <w:p w14:paraId="087273A0" w14:textId="7E1616C4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3906EB26" w14:textId="068EFCE3" w:rsidR="00A335B2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488C234C" w14:textId="0EF1342A" w:rsidR="00B4231B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</w:t>
            </w:r>
            <w:hyperlink r:id="rId7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B4231B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B4231B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00EE6959" w:rsidR="00B34845" w:rsidRPr="00B3484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BD2CA5" w14:paraId="5A4A2CEF" w14:textId="77777777" w:rsidTr="00B34845">
        <w:trPr>
          <w:trHeight w:val="1833"/>
        </w:trPr>
        <w:tc>
          <w:tcPr>
            <w:tcW w:w="3261" w:type="dxa"/>
            <w:shd w:val="clear" w:color="auto" w:fill="auto"/>
          </w:tcPr>
          <w:p w14:paraId="40F5FCB6" w14:textId="359E090D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229" w:type="dxa"/>
            <w:shd w:val="clear" w:color="auto" w:fill="auto"/>
          </w:tcPr>
          <w:p w14:paraId="0E09CB20" w14:textId="49F039A1" w:rsidR="00B34845" w:rsidRPr="00BD2CA5" w:rsidRDefault="004F31AB" w:rsidP="00B34845">
            <w:pPr>
              <w:ind w:firstLine="34"/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BD2CA5">
              <w:rPr>
                <w:sz w:val="22"/>
                <w:szCs w:val="22"/>
              </w:rPr>
              <w:t xml:space="preserve">затвердженою </w:t>
            </w:r>
            <w:r w:rsidR="00B34845">
              <w:rPr>
                <w:sz w:val="22"/>
                <w:szCs w:val="22"/>
              </w:rPr>
              <w:t>п</w:t>
            </w:r>
            <w:r w:rsidR="00E249B8" w:rsidRPr="00BD2CA5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BD2CA5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BD2CA5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B34845" w:rsidRPr="003C5AF8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="00E249B8" w:rsidRPr="00BD2CA5">
              <w:rPr>
                <w:sz w:val="22"/>
                <w:szCs w:val="22"/>
              </w:rPr>
              <w:t>)</w:t>
            </w:r>
            <w:r w:rsidRPr="00BD2CA5">
              <w:rPr>
                <w:sz w:val="22"/>
                <w:szCs w:val="22"/>
              </w:rPr>
              <w:t>,</w:t>
            </w:r>
            <w:r w:rsidR="00E249B8" w:rsidRPr="00BD2CA5">
              <w:rPr>
                <w:sz w:val="22"/>
                <w:szCs w:val="22"/>
              </w:rPr>
              <w:t xml:space="preserve"> </w:t>
            </w:r>
            <w:r w:rsidRPr="00BD2CA5">
              <w:rPr>
                <w:sz w:val="22"/>
                <w:szCs w:val="22"/>
              </w:rPr>
              <w:t>а саме: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1288"/>
              <w:gridCol w:w="1379"/>
              <w:gridCol w:w="1369"/>
            </w:tblGrid>
            <w:tr w:rsidR="00E249B8" w:rsidRPr="00BD2CA5" w14:paraId="727BD527" w14:textId="77777777" w:rsidTr="000317A3">
              <w:tc>
                <w:tcPr>
                  <w:tcW w:w="3081" w:type="dxa"/>
                  <w:vMerge w:val="restart"/>
                  <w:hideMark/>
                </w:tcPr>
                <w:p w14:paraId="2ABBED16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86" w:type="dxa"/>
                  <w:gridSpan w:val="3"/>
                  <w:hideMark/>
                </w:tcPr>
                <w:p w14:paraId="06833458" w14:textId="4BA12483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BD2CA5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BD2CA5" w14:paraId="064D75A1" w14:textId="77777777" w:rsidTr="00B34845">
              <w:trPr>
                <w:trHeight w:val="25"/>
              </w:trPr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BD2CA5" w:rsidRDefault="00E249B8" w:rsidP="00B34845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hideMark/>
                </w:tcPr>
                <w:p w14:paraId="77A70172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BD2CA5" w14:paraId="577AD484" w14:textId="77777777" w:rsidTr="000317A3">
              <w:trPr>
                <w:trHeight w:val="2528"/>
              </w:trPr>
              <w:tc>
                <w:tcPr>
                  <w:tcW w:w="3081" w:type="dxa"/>
                  <w:hideMark/>
                </w:tcPr>
                <w:p w14:paraId="207E615D" w14:textId="77777777" w:rsidR="00361A65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Для індивідуальних та колективних побутових споживачів, які проживають в житлових будинках (у тому числі в житлових будинках готельного типу, квартирах), обл</w:t>
                  </w:r>
                  <w:r w:rsidR="00A335B2" w:rsidRPr="00BD2CA5">
                    <w:rPr>
                      <w:sz w:val="22"/>
                      <w:szCs w:val="22"/>
                    </w:rPr>
                    <w:t xml:space="preserve">аднаних в установленому порядку </w:t>
                  </w:r>
                  <w:proofErr w:type="spellStart"/>
                  <w:r w:rsidRPr="00BD2CA5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BD2CA5">
                    <w:rPr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lastRenderedPageBreak/>
                    <w:t>установками:</w:t>
                  </w:r>
                </w:p>
                <w:p w14:paraId="16AFA1BB" w14:textId="2B69E0A3" w:rsidR="00CF0848" w:rsidRPr="00BD2CA5" w:rsidRDefault="00361A65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у період з 1 травня  </w:t>
                  </w:r>
                  <w:r w:rsidR="00CF0848" w:rsidRPr="00BD2CA5">
                    <w:rPr>
                      <w:sz w:val="22"/>
                      <w:szCs w:val="22"/>
                    </w:rPr>
                    <w:t>по 30 вересня (включно);</w:t>
                  </w:r>
                </w:p>
                <w:p w14:paraId="24D167C9" w14:textId="32F258E8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у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період</w:t>
                  </w:r>
                  <w:r w:rsidRPr="00BD2CA5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з</w:t>
                  </w:r>
                  <w:r w:rsidRPr="00BD2CA5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1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жовтня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по</w:t>
                  </w:r>
                  <w:r w:rsidRPr="00BD2CA5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30</w:t>
                  </w:r>
                  <w:r w:rsidRPr="00BD2CA5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квітня</w:t>
                  </w:r>
                  <w:r w:rsidRPr="00BD2CA5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BD2CA5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BD2CA5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14:paraId="64A65603" w14:textId="1E8DD112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8"/>
                    </w:rPr>
                  </w:pPr>
                  <w:r w:rsidRPr="00BD2CA5">
                    <w:rPr>
                      <w:sz w:val="22"/>
                      <w:szCs w:val="22"/>
                    </w:rPr>
                    <w:t>-</w:t>
                  </w:r>
                  <w:r w:rsidRPr="00BD2CA5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 xml:space="preserve">понад </w:t>
                  </w:r>
                  <w:r w:rsidRPr="00BD2CA5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2000</w:t>
                  </w:r>
                  <w:r w:rsidRPr="00BD2CA5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2CA5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BD2CA5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спожитої</w:t>
                  </w:r>
                  <w:r w:rsidRPr="00BD2CA5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електричної</w:t>
                  </w:r>
                  <w:r w:rsidRPr="00BD2CA5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енергії</w:t>
                  </w:r>
                  <w:r w:rsidRPr="00BD2CA5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на</w:t>
                  </w:r>
                  <w:r w:rsidRPr="00BD2CA5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місяць</w:t>
                  </w:r>
                  <w:r w:rsidR="004A63B2" w:rsidRPr="00BD2CA5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vAlign w:val="center"/>
                </w:tcPr>
                <w:p w14:paraId="028C871A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4279CBA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EB472D3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BA5DEA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55C340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D454F62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7031DB8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39AE831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2E584D4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CEE1DE4" w14:textId="714E4622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  <w:p w14:paraId="7BB89C58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452DC9E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509C186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1200FCB" w14:textId="65BB7F26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2,2</w:t>
                  </w:r>
                </w:p>
                <w:p w14:paraId="260ABB0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B6FFE6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C3E9797" w14:textId="64AD1A68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  <w:vAlign w:val="center"/>
                </w:tcPr>
                <w:p w14:paraId="65603EAC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7400F35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F941662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F2B74E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279488F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4BD3ECD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53509050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0,72</w:t>
                  </w:r>
                </w:p>
                <w:p w14:paraId="29E694F5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DED42B7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7D14D48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CA5063A" w14:textId="6163AC2E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0,44</w:t>
                  </w:r>
                </w:p>
                <w:p w14:paraId="61ECD2A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55B67E7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2EADEB13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  <w:vAlign w:val="center"/>
                </w:tcPr>
                <w:p w14:paraId="5358C6B9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BE2E019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9BBF89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B3DC7E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90C5FF8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3F1795F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100BE8DF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  <w:p w14:paraId="62251370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36788ED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858F6A2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C0CF87D" w14:textId="4DC20C26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2,64</w:t>
                  </w:r>
                </w:p>
                <w:p w14:paraId="2A8C189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B991101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98F3F44" w14:textId="42A9EFB1" w:rsidR="000317A3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  <w:tr w:rsidR="000317A3" w:rsidRPr="00BD2CA5" w14:paraId="2DFF77A4" w14:textId="77777777" w:rsidTr="006422D0">
              <w:trPr>
                <w:trHeight w:val="2713"/>
              </w:trPr>
              <w:tc>
                <w:tcPr>
                  <w:tcW w:w="3081" w:type="dxa"/>
                </w:tcPr>
                <w:p w14:paraId="7EC2A332" w14:textId="77777777" w:rsidR="000317A3" w:rsidRPr="00BD2CA5" w:rsidRDefault="00000000" w:rsidP="00B34845">
                  <w:pPr>
                    <w:spacing w:after="150"/>
                    <w:ind w:firstLine="34"/>
                    <w:rPr>
                      <w:sz w:val="22"/>
                      <w:szCs w:val="22"/>
                    </w:rPr>
                  </w:pPr>
                  <w:hyperlink r:id="rId10">
                    <w:r w:rsidR="000317A3" w:rsidRPr="00BD2CA5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0317A3" w:rsidRPr="00BD2CA5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0317A3" w:rsidRPr="00BD2CA5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0317A3" w:rsidRPr="00BD2CA5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0317A3" w:rsidRPr="00BD2CA5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0317A3" w:rsidRPr="00BD2CA5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0317A3" w:rsidRPr="00BD2CA5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0317A3" w:rsidRPr="00BD2CA5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0317A3" w:rsidRPr="00BD2CA5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3C681D9D" w14:textId="0A0C8FCF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BD2CA5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BD2CA5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BD2CA5">
                    <w:rPr>
                      <w:sz w:val="22"/>
                      <w:szCs w:val="22"/>
                    </w:rPr>
                    <w:t>;</w:t>
                  </w:r>
                </w:p>
                <w:p w14:paraId="1EF5B68B" w14:textId="77777777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</w:p>
                <w:p w14:paraId="4AC8B49F" w14:textId="72731892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BD2CA5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  <w:r w:rsidRPr="00BD2CA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vAlign w:val="center"/>
                </w:tcPr>
                <w:p w14:paraId="085E833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CDCB125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9849BF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F5FAC5E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17C2806B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0A7CF73A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58B7FF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77358228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74646BF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4B8F9A95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F2A1FAB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1CE126B9" w14:textId="77777777" w:rsidR="006422D0" w:rsidRPr="00BD2CA5" w:rsidRDefault="006422D0" w:rsidP="00B34845">
                  <w:pPr>
                    <w:ind w:firstLine="34"/>
                    <w:jc w:val="center"/>
                  </w:pPr>
                </w:p>
                <w:p w14:paraId="0DCCAAA7" w14:textId="66CAE99E" w:rsidR="000317A3" w:rsidRPr="00BD2CA5" w:rsidRDefault="0000000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hyperlink r:id="rId22">
                    <w:r w:rsidR="000317A3" w:rsidRPr="00BD2CA5">
                      <w:rPr>
                        <w:spacing w:val="-5"/>
                        <w:sz w:val="21"/>
                      </w:rPr>
                      <w:t>2,2</w:t>
                    </w:r>
                  </w:hyperlink>
                </w:p>
                <w:p w14:paraId="56F4552C" w14:textId="777777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17146B1" w14:textId="7674585D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0C6101B" w14:textId="77777777" w:rsidR="006422D0" w:rsidRPr="00BD2CA5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975A75" w14:textId="77777777" w:rsidR="006422D0" w:rsidRPr="00BD2CA5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31FE0BA" w14:textId="1EB52280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  <w:vAlign w:val="center"/>
                </w:tcPr>
                <w:p w14:paraId="66130BD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03BAF70E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36A4786D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EACCB1B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5F8BF06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3B0B0189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72E338A2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63F1B8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2B75A89F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D1C0127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52C5187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6E47FAB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7FBB813C" w14:textId="3FD9046D" w:rsidR="000317A3" w:rsidRPr="00B34845" w:rsidRDefault="00000000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  <w:hyperlink r:id="rId23">
                    <w:r w:rsidR="000317A3" w:rsidRPr="00B34845">
                      <w:rPr>
                        <w:spacing w:val="-5"/>
                        <w:sz w:val="21"/>
                      </w:rPr>
                      <w:t>0,44</w:t>
                    </w:r>
                  </w:hyperlink>
                </w:p>
                <w:p w14:paraId="038B9295" w14:textId="1C830E76" w:rsidR="000317A3" w:rsidRPr="00B34845" w:rsidRDefault="000317A3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6ACE7E69" w14:textId="0ED46F2B" w:rsidR="000317A3" w:rsidRPr="00B34845" w:rsidRDefault="000317A3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02A09D7D" w14:textId="77777777" w:rsidR="006422D0" w:rsidRDefault="006422D0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474B8EFE" w14:textId="77777777" w:rsidR="00B34845" w:rsidRPr="00B34845" w:rsidRDefault="00B34845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06B98331" w14:textId="15EA959E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34845">
                    <w:rPr>
                      <w:spacing w:val="-5"/>
                      <w:sz w:val="21"/>
                    </w:rPr>
                    <w:t>0,72</w:t>
                  </w:r>
                </w:p>
              </w:tc>
              <w:tc>
                <w:tcPr>
                  <w:tcW w:w="1442" w:type="dxa"/>
                  <w:vAlign w:val="center"/>
                </w:tcPr>
                <w:p w14:paraId="50B2ADF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71C859A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E24711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4712C73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367220C3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35FBC1E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7F55361C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60D80F1D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20F52D9A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4339FA9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55116406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1AC0BE97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759E051" w14:textId="637A8552" w:rsidR="000317A3" w:rsidRPr="00BD2CA5" w:rsidRDefault="0000000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hyperlink r:id="rId24">
                    <w:r w:rsidR="000317A3" w:rsidRPr="00BD2CA5">
                      <w:rPr>
                        <w:spacing w:val="-4"/>
                        <w:sz w:val="21"/>
                      </w:rPr>
                      <w:t>2,64</w:t>
                    </w:r>
                  </w:hyperlink>
                </w:p>
                <w:p w14:paraId="205F2E61" w14:textId="777777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E597A18" w14:textId="7E83097D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2BCCAFA" w14:textId="77777777" w:rsidR="006422D0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7018A01" w14:textId="77777777" w:rsidR="00B34845" w:rsidRPr="00BD2CA5" w:rsidRDefault="00B34845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1000D7" w14:textId="74FCF8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67011B09" w:rsidR="004F31AB" w:rsidRPr="00B34845" w:rsidRDefault="004F31AB" w:rsidP="00B34845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B34845">
              <w:rPr>
                <w:b/>
                <w:sz w:val="22"/>
                <w:szCs w:val="22"/>
              </w:rPr>
              <w:t>Фік</w:t>
            </w:r>
            <w:r w:rsidR="009E3629" w:rsidRPr="00B34845">
              <w:rPr>
                <w:b/>
                <w:sz w:val="22"/>
                <w:szCs w:val="22"/>
              </w:rPr>
              <w:t>со</w:t>
            </w:r>
            <w:r w:rsidRPr="00B34845">
              <w:rPr>
                <w:b/>
                <w:sz w:val="22"/>
                <w:szCs w:val="22"/>
              </w:rPr>
              <w:t>вана ціна на електричну енергію для побутових споживачів діє з 01 червня 202</w:t>
            </w:r>
            <w:r w:rsidR="00B826AA" w:rsidRPr="00B34845">
              <w:rPr>
                <w:b/>
                <w:sz w:val="22"/>
                <w:szCs w:val="22"/>
              </w:rPr>
              <w:t>4</w:t>
            </w:r>
            <w:r w:rsidRPr="00B34845">
              <w:rPr>
                <w:b/>
                <w:sz w:val="22"/>
                <w:szCs w:val="22"/>
              </w:rPr>
              <w:t xml:space="preserve"> року до </w:t>
            </w:r>
            <w:r w:rsidR="00B34845">
              <w:rPr>
                <w:b/>
                <w:sz w:val="22"/>
                <w:szCs w:val="22"/>
              </w:rPr>
              <w:t>30 квітня 2026</w:t>
            </w:r>
            <w:r w:rsidRPr="00B34845">
              <w:rPr>
                <w:b/>
                <w:sz w:val="22"/>
                <w:szCs w:val="22"/>
              </w:rPr>
              <w:t xml:space="preserve"> року включно. </w:t>
            </w:r>
          </w:p>
          <w:p w14:paraId="1E37AA5D" w14:textId="77777777" w:rsidR="00E249B8" w:rsidRPr="00BD2CA5" w:rsidRDefault="00E249B8" w:rsidP="00B34845">
            <w:pPr>
              <w:ind w:firstLine="34"/>
              <w:jc w:val="both"/>
              <w:rPr>
                <w:sz w:val="22"/>
                <w:szCs w:val="22"/>
              </w:rPr>
            </w:pPr>
          </w:p>
          <w:p w14:paraId="6470C2C1" w14:textId="23415878" w:rsidR="00BD2CA5" w:rsidRPr="00BD2CA5" w:rsidRDefault="00E249B8" w:rsidP="00B34845">
            <w:pPr>
              <w:ind w:left="34" w:firstLine="34"/>
              <w:jc w:val="both"/>
            </w:pPr>
            <w:r w:rsidRPr="00BD2CA5">
              <w:rPr>
                <w:sz w:val="22"/>
                <w:szCs w:val="22"/>
              </w:rPr>
              <w:t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</w:t>
            </w:r>
            <w:r w:rsidR="00BD2CA5" w:rsidRPr="00BD2CA5">
              <w:rPr>
                <w:sz w:val="22"/>
                <w:szCs w:val="22"/>
              </w:rPr>
              <w:t xml:space="preserve"> </w:t>
            </w:r>
            <w:hyperlink r:id="rId25" w:history="1">
              <w:r w:rsidR="00BD2CA5" w:rsidRPr="00BD2CA5">
                <w:rPr>
                  <w:rStyle w:val="a8"/>
                  <w:sz w:val="22"/>
                  <w:szCs w:val="22"/>
                </w:rPr>
                <w:t>https://vin.enera.ua</w:t>
              </w:r>
            </w:hyperlink>
            <w:r w:rsidR="00BD2CA5" w:rsidRPr="00BD2CA5">
              <w:rPr>
                <w:sz w:val="22"/>
                <w:szCs w:val="22"/>
              </w:rPr>
              <w:t xml:space="preserve">. </w:t>
            </w:r>
          </w:p>
          <w:p w14:paraId="1528D398" w14:textId="0AE6BD90" w:rsidR="00E249B8" w:rsidRPr="00BD2CA5" w:rsidRDefault="00E249B8" w:rsidP="00B34845">
            <w:pPr>
              <w:ind w:left="34" w:firstLine="34"/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Ціна згідно </w:t>
            </w:r>
            <w:r w:rsidR="00BD2CA5" w:rsidRPr="00BD2CA5">
              <w:rPr>
                <w:sz w:val="22"/>
                <w:szCs w:val="22"/>
              </w:rPr>
              <w:t xml:space="preserve">з </w:t>
            </w:r>
            <w:r w:rsidRPr="00BD2CA5">
              <w:rPr>
                <w:sz w:val="22"/>
                <w:szCs w:val="22"/>
              </w:rPr>
              <w:t>дано</w:t>
            </w:r>
            <w:r w:rsidR="00BD2CA5" w:rsidRPr="00BD2CA5">
              <w:rPr>
                <w:sz w:val="22"/>
                <w:szCs w:val="22"/>
              </w:rPr>
              <w:t>ю</w:t>
            </w:r>
            <w:r w:rsidRPr="00BD2CA5">
              <w:rPr>
                <w:sz w:val="22"/>
                <w:szCs w:val="22"/>
              </w:rPr>
              <w:t xml:space="preserve"> комерційно</w:t>
            </w:r>
            <w:r w:rsidR="00BD2CA5" w:rsidRPr="00BD2CA5">
              <w:rPr>
                <w:sz w:val="22"/>
                <w:szCs w:val="22"/>
              </w:rPr>
              <w:t>ю</w:t>
            </w:r>
            <w:r w:rsidRPr="00BD2CA5">
              <w:rPr>
                <w:sz w:val="22"/>
                <w:szCs w:val="22"/>
              </w:rPr>
              <w:t xml:space="preserve"> пропозиці</w:t>
            </w:r>
            <w:r w:rsidR="00BD2CA5" w:rsidRPr="00BD2CA5">
              <w:rPr>
                <w:sz w:val="22"/>
                <w:szCs w:val="22"/>
              </w:rPr>
              <w:t>єю</w:t>
            </w:r>
            <w:r w:rsidRPr="00BD2CA5">
              <w:rPr>
                <w:sz w:val="22"/>
                <w:szCs w:val="22"/>
              </w:rPr>
              <w:t xml:space="preserve"> може змінюватись  відповідно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BD2CA5" w14:paraId="105FF27F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6AAAA7EF" w14:textId="11FFAD44" w:rsidR="00E249B8" w:rsidRPr="00BD2CA5" w:rsidRDefault="0006485A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електропостачальник</w:t>
            </w:r>
            <w:proofErr w:type="spellEnd"/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7229" w:type="dxa"/>
            <w:shd w:val="clear" w:color="auto" w:fill="auto"/>
          </w:tcPr>
          <w:p w14:paraId="2FF9773B" w14:textId="1B3A4415" w:rsidR="00E249B8" w:rsidRPr="00BD2CA5" w:rsidRDefault="00BD2CA5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Вінницька</w:t>
            </w:r>
            <w:r w:rsidRPr="00BD2CA5">
              <w:rPr>
                <w:sz w:val="22"/>
                <w:szCs w:val="22"/>
              </w:rPr>
              <w:t xml:space="preserve"> </w:t>
            </w:r>
            <w:r w:rsidR="00E249B8" w:rsidRPr="00BD2CA5">
              <w:rPr>
                <w:sz w:val="22"/>
                <w:szCs w:val="22"/>
              </w:rPr>
              <w:t>область</w:t>
            </w:r>
          </w:p>
        </w:tc>
      </w:tr>
      <w:tr w:rsidR="00E249B8" w:rsidRPr="00BD2CA5" w14:paraId="301389CC" w14:textId="77777777" w:rsidTr="00B34845">
        <w:trPr>
          <w:trHeight w:val="611"/>
        </w:trPr>
        <w:tc>
          <w:tcPr>
            <w:tcW w:w="3261" w:type="dxa"/>
            <w:shd w:val="clear" w:color="auto" w:fill="auto"/>
          </w:tcPr>
          <w:p w14:paraId="4BE6A05E" w14:textId="77777777" w:rsidR="00E249B8" w:rsidRPr="00BD2CA5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229" w:type="dxa"/>
            <w:shd w:val="clear" w:color="auto" w:fill="auto"/>
          </w:tcPr>
          <w:p w14:paraId="69A312C2" w14:textId="77777777" w:rsidR="00E249B8" w:rsidRPr="00BD2CA5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BD2CA5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BD2CA5" w14:paraId="254247FA" w14:textId="77777777" w:rsidTr="00B34845">
        <w:trPr>
          <w:trHeight w:val="563"/>
        </w:trPr>
        <w:tc>
          <w:tcPr>
            <w:tcW w:w="3261" w:type="dxa"/>
            <w:shd w:val="clear" w:color="auto" w:fill="auto"/>
          </w:tcPr>
          <w:p w14:paraId="789A3178" w14:textId="28621C5F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4E68CB0B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BD2CA5" w14:paraId="364FDE98" w14:textId="77777777" w:rsidTr="00B34845">
        <w:trPr>
          <w:trHeight w:val="561"/>
        </w:trPr>
        <w:tc>
          <w:tcPr>
            <w:tcW w:w="3261" w:type="dxa"/>
            <w:shd w:val="clear" w:color="auto" w:fill="auto"/>
          </w:tcPr>
          <w:p w14:paraId="7AD019A2" w14:textId="7618BE28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1C745790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9C4B97" w:rsidRPr="00BD2CA5" w14:paraId="7AB6EE30" w14:textId="77777777" w:rsidTr="00B34845">
        <w:trPr>
          <w:trHeight w:val="448"/>
        </w:trPr>
        <w:tc>
          <w:tcPr>
            <w:tcW w:w="3261" w:type="dxa"/>
            <w:shd w:val="clear" w:color="auto" w:fill="auto"/>
          </w:tcPr>
          <w:p w14:paraId="311B384C" w14:textId="6021FE0E" w:rsidR="009C4B97" w:rsidRPr="00BD2CA5" w:rsidRDefault="009C4B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229" w:type="dxa"/>
            <w:shd w:val="clear" w:color="auto" w:fill="auto"/>
          </w:tcPr>
          <w:p w14:paraId="7C4B9598" w14:textId="3FB78BA1" w:rsidR="009C4B97" w:rsidRPr="00BD2CA5" w:rsidRDefault="009C4B97" w:rsidP="00847F94">
            <w:pPr>
              <w:rPr>
                <w:rFonts w:eastAsia="Calibri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DD1097" w:rsidRPr="00BD2CA5" w14:paraId="404F2532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56DC9EF2" w14:textId="4476032A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229" w:type="dxa"/>
            <w:shd w:val="clear" w:color="auto" w:fill="auto"/>
          </w:tcPr>
          <w:p w14:paraId="68CA9F53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D1097" w:rsidRPr="00BD2CA5" w14:paraId="20821E0F" w14:textId="77777777" w:rsidTr="00B34845">
        <w:trPr>
          <w:trHeight w:val="992"/>
        </w:trPr>
        <w:tc>
          <w:tcPr>
            <w:tcW w:w="3261" w:type="dxa"/>
            <w:shd w:val="clear" w:color="auto" w:fill="auto"/>
          </w:tcPr>
          <w:p w14:paraId="3752B42D" w14:textId="5191BD93" w:rsidR="00DD1097" w:rsidRPr="00BD2CA5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229" w:type="dxa"/>
            <w:shd w:val="clear" w:color="auto" w:fill="auto"/>
          </w:tcPr>
          <w:p w14:paraId="26871776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  <w:p w14:paraId="1F3F8DAD" w14:textId="77777777" w:rsidR="0006485A" w:rsidRPr="00BD2CA5" w:rsidRDefault="0006485A" w:rsidP="0006485A">
            <w:pPr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0364BE33" w14:textId="77777777" w:rsidR="0006485A" w:rsidRPr="00BD2CA5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  <w:r w:rsidRPr="00BD2CA5">
              <w:rPr>
                <w:rFonts w:eastAsia="Calibri"/>
                <w:lang w:eastAsia="ru-RU"/>
              </w:rPr>
              <w:tab/>
            </w:r>
          </w:p>
          <w:p w14:paraId="7AD6E0FC" w14:textId="5A72DBBD" w:rsidR="0006485A" w:rsidRPr="00BD2CA5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</w:p>
        </w:tc>
      </w:tr>
      <w:tr w:rsidR="00DD1097" w:rsidRPr="00BD2CA5" w14:paraId="0F8488D5" w14:textId="77777777" w:rsidTr="00B34845">
        <w:trPr>
          <w:trHeight w:val="661"/>
        </w:trPr>
        <w:tc>
          <w:tcPr>
            <w:tcW w:w="3261" w:type="dxa"/>
            <w:shd w:val="clear" w:color="auto" w:fill="auto"/>
          </w:tcPr>
          <w:p w14:paraId="3AC7D854" w14:textId="3B192A26" w:rsidR="00DD1097" w:rsidRPr="00BD2CA5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229" w:type="dxa"/>
            <w:shd w:val="clear" w:color="auto" w:fill="auto"/>
          </w:tcPr>
          <w:p w14:paraId="1FC2CECE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D1097" w:rsidRPr="00BD2CA5" w14:paraId="0012C629" w14:textId="77777777" w:rsidTr="00B34845">
        <w:trPr>
          <w:trHeight w:val="699"/>
        </w:trPr>
        <w:tc>
          <w:tcPr>
            <w:tcW w:w="3261" w:type="dxa"/>
            <w:shd w:val="clear" w:color="auto" w:fill="auto"/>
          </w:tcPr>
          <w:p w14:paraId="6A821E9B" w14:textId="0FE12775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229" w:type="dxa"/>
            <w:shd w:val="clear" w:color="auto" w:fill="auto"/>
          </w:tcPr>
          <w:p w14:paraId="1CDD083D" w14:textId="6F156642" w:rsidR="00DD1097" w:rsidRPr="00BD2CA5" w:rsidRDefault="009C4B9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rFonts w:eastAsia="Calibri"/>
                <w:sz w:val="22"/>
                <w:szCs w:val="22"/>
              </w:rPr>
              <w:t xml:space="preserve">до «_______» ____________ 20     </w:t>
            </w:r>
            <w:r w:rsidR="00DD1097" w:rsidRPr="00BD2CA5">
              <w:rPr>
                <w:rFonts w:eastAsia="Calibri"/>
                <w:sz w:val="22"/>
                <w:szCs w:val="22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4C5882E2" w:rsidR="00DD1097" w:rsidRPr="00BD2CA5" w:rsidRDefault="00DD1097" w:rsidP="000E0FD7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Керуючись ч. 3 ст. 631 Цивільного кодексу України, Сторони домовились, що умови даного Договору застосовуються до відносин між Сторонами, які виникли до  укладання Договору, </w:t>
            </w:r>
            <w:r w:rsidRPr="00BD2CA5">
              <w:rPr>
                <w:b/>
                <w:sz w:val="22"/>
                <w:szCs w:val="22"/>
              </w:rPr>
              <w:t>з __________________року.</w:t>
            </w:r>
          </w:p>
        </w:tc>
      </w:tr>
      <w:tr w:rsidR="00DD1097" w:rsidRPr="00BD2CA5" w14:paraId="3490A24F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6B48B476" w14:textId="207A7DF3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7229" w:type="dxa"/>
            <w:shd w:val="clear" w:color="auto" w:fill="auto"/>
          </w:tcPr>
          <w:p w14:paraId="5F3FFB18" w14:textId="77777777" w:rsidR="00DD1097" w:rsidRPr="00BD2CA5" w:rsidRDefault="00DD109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D1097" w:rsidRPr="00BD2CA5" w14:paraId="59103D6B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2BAF7B54" w14:textId="77777777" w:rsidR="00DD1097" w:rsidRPr="00BD2CA5" w:rsidRDefault="00DD1097" w:rsidP="0006485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229" w:type="dxa"/>
            <w:shd w:val="clear" w:color="auto" w:fill="auto"/>
          </w:tcPr>
          <w:p w14:paraId="061B1C10" w14:textId="485D282A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B34845">
              <w:rPr>
                <w:sz w:val="22"/>
                <w:szCs w:val="22"/>
              </w:rPr>
              <w:t>п</w:t>
            </w:r>
            <w:r w:rsidRPr="00BD2CA5">
              <w:rPr>
                <w:sz w:val="22"/>
                <w:szCs w:val="22"/>
              </w:rPr>
              <w:t xml:space="preserve">остановою Кабінету Міністрів України від 27.12.2018 </w:t>
            </w:r>
            <w:r w:rsidR="00BD2CA5">
              <w:rPr>
                <w:sz w:val="22"/>
                <w:szCs w:val="22"/>
              </w:rPr>
              <w:br/>
            </w:r>
            <w:r w:rsidRPr="00BD2CA5">
              <w:rPr>
                <w:sz w:val="22"/>
                <w:szCs w:val="22"/>
              </w:rPr>
              <w:t>№ 1209 зі змінами</w:t>
            </w:r>
          </w:p>
        </w:tc>
      </w:tr>
      <w:tr w:rsidR="00DD1097" w:rsidRPr="00BD2CA5" w14:paraId="6D85D407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5F112722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BD2CA5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229" w:type="dxa"/>
            <w:shd w:val="clear" w:color="auto" w:fill="auto"/>
          </w:tcPr>
          <w:p w14:paraId="30172775" w14:textId="77777777" w:rsidR="00DD1097" w:rsidRPr="00BD2CA5" w:rsidRDefault="00DD1097" w:rsidP="00BD2CA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D2CA5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D1097" w:rsidRPr="00BD2CA5" w:rsidRDefault="00DD1097" w:rsidP="00BD2CA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D2CA5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D1097" w:rsidRPr="00BD2CA5" w:rsidRDefault="00DD1097" w:rsidP="00BD2CA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D2CA5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BD2CA5">
              <w:rPr>
                <w:color w:val="000000"/>
                <w:sz w:val="22"/>
                <w:szCs w:val="22"/>
              </w:rPr>
              <w:t xml:space="preserve"> </w:t>
            </w:r>
            <w:r w:rsidRPr="00BD2CA5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BD2CA5">
              <w:rPr>
                <w:sz w:val="22"/>
                <w:szCs w:val="22"/>
              </w:rPr>
              <w:t>.</w:t>
            </w:r>
          </w:p>
          <w:p w14:paraId="74A90156" w14:textId="77777777" w:rsidR="00DD1097" w:rsidRPr="00BD2CA5" w:rsidRDefault="00DD1097" w:rsidP="00BD2CA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sz w:val="22"/>
                <w:szCs w:val="22"/>
                <w:lang w:eastAsia="ru-RU"/>
              </w:rPr>
              <w:t xml:space="preserve">Датою і часом відправлення електронного документа вважаються дата і час, коли відправлення електронного документа не може бути скасовано </w:t>
            </w:r>
            <w:r w:rsidRPr="00BD2CA5">
              <w:rPr>
                <w:sz w:val="22"/>
                <w:szCs w:val="22"/>
                <w:lang w:eastAsia="ru-RU"/>
              </w:rPr>
              <w:lastRenderedPageBreak/>
              <w:t>відповідальною особою, яка його відправила.</w:t>
            </w:r>
          </w:p>
          <w:p w14:paraId="12A53343" w14:textId="77777777" w:rsidR="00DD1097" w:rsidRPr="00BD2CA5" w:rsidRDefault="00DD1097" w:rsidP="00BD2CA5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D1097" w:rsidRPr="00BD2CA5" w:rsidRDefault="00DD1097" w:rsidP="00BD2CA5">
            <w:pPr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BD2CA5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D1097" w:rsidRPr="00BD2CA5" w14:paraId="7E4D9216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4224091A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229" w:type="dxa"/>
            <w:shd w:val="clear" w:color="auto" w:fill="auto"/>
          </w:tcPr>
          <w:p w14:paraId="7B7E0E52" w14:textId="77777777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5721C72" w:rsidR="00DD1097" w:rsidRPr="00B34845" w:rsidRDefault="00DD1097" w:rsidP="00B34845">
            <w:pPr>
              <w:pStyle w:val="a9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B34845">
              <w:rPr>
                <w:sz w:val="22"/>
                <w:szCs w:val="22"/>
              </w:rPr>
              <w:t>;</w:t>
            </w:r>
          </w:p>
          <w:p w14:paraId="2D423C8A" w14:textId="0F1A6B0D" w:rsidR="00DD1097" w:rsidRPr="00B34845" w:rsidRDefault="00DD1097" w:rsidP="00B34845">
            <w:pPr>
              <w:pStyle w:val="a9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засобами електронного зв'язку на електронну адресу, вказану у заяві-приєднання до умов договору</w:t>
            </w:r>
            <w:r w:rsidR="00B34845">
              <w:rPr>
                <w:sz w:val="22"/>
                <w:szCs w:val="22"/>
              </w:rPr>
              <w:t>;</w:t>
            </w:r>
          </w:p>
          <w:p w14:paraId="61195432" w14:textId="1BB924A8" w:rsidR="00DD1097" w:rsidRPr="00B34845" w:rsidRDefault="00DD1097" w:rsidP="00B34845">
            <w:pPr>
              <w:pStyle w:val="a9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на поштову адресу місця реєстрації</w:t>
            </w:r>
            <w:r w:rsidR="00B34845">
              <w:rPr>
                <w:sz w:val="22"/>
                <w:szCs w:val="22"/>
              </w:rPr>
              <w:t>;</w:t>
            </w:r>
          </w:p>
          <w:p w14:paraId="23BFE8BE" w14:textId="44D93EE7" w:rsidR="00DD1097" w:rsidRPr="00B34845" w:rsidRDefault="00DD1097" w:rsidP="00B34845">
            <w:pPr>
              <w:pStyle w:val="a9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B34845">
              <w:rPr>
                <w:sz w:val="22"/>
                <w:szCs w:val="22"/>
              </w:rPr>
              <w:t>;</w:t>
            </w:r>
          </w:p>
          <w:p w14:paraId="71665812" w14:textId="5E53DAAF" w:rsidR="00DD1097" w:rsidRPr="00B34845" w:rsidRDefault="00BD2CA5" w:rsidP="00B34845">
            <w:pPr>
              <w:pStyle w:val="a9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 xml:space="preserve">у </w:t>
            </w:r>
            <w:r w:rsidR="00DD1097" w:rsidRPr="00B34845">
              <w:rPr>
                <w:sz w:val="22"/>
                <w:szCs w:val="22"/>
              </w:rPr>
              <w:t>центрах обслуговування споживачів.</w:t>
            </w:r>
          </w:p>
        </w:tc>
      </w:tr>
    </w:tbl>
    <w:p w14:paraId="00EA5766" w14:textId="77777777" w:rsidR="00E249B8" w:rsidRPr="00BD2CA5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E112207" w14:textId="77777777" w:rsidR="00B34845" w:rsidRDefault="00B34845" w:rsidP="0006485A"/>
    <w:p w14:paraId="357B7CAD" w14:textId="30A326B8" w:rsidR="0006485A" w:rsidRPr="00BD2CA5" w:rsidRDefault="0006485A" w:rsidP="0006485A">
      <w:r w:rsidRPr="00BD2CA5">
        <w:t>Постачальник:</w:t>
      </w:r>
    </w:p>
    <w:p w14:paraId="5D6ACD71" w14:textId="25528CF5" w:rsidR="0006485A" w:rsidRPr="00BD2CA5" w:rsidRDefault="0006485A" w:rsidP="0006485A">
      <w:r w:rsidRPr="00BD2CA5">
        <w:t xml:space="preserve">ТОВ «ЕНЕРА </w:t>
      </w:r>
      <w:r w:rsidR="00BD2CA5">
        <w:t>ВІННИЦЯ</w:t>
      </w:r>
      <w:r w:rsidRPr="00BD2CA5">
        <w:t>»</w:t>
      </w:r>
    </w:p>
    <w:p w14:paraId="23629A45" w14:textId="78528395" w:rsidR="00FD2CD4" w:rsidRPr="00BD2CA5" w:rsidRDefault="00FD2CD4" w:rsidP="0006485A"/>
    <w:sectPr w:rsidR="00FD2CD4" w:rsidRPr="00BD2CA5" w:rsidSect="00B34845">
      <w:headerReference w:type="default" r:id="rId26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40E7" w14:textId="77777777" w:rsidR="00FA50E9" w:rsidRDefault="00FA50E9" w:rsidP="0006485A">
      <w:r>
        <w:separator/>
      </w:r>
    </w:p>
  </w:endnote>
  <w:endnote w:type="continuationSeparator" w:id="0">
    <w:p w14:paraId="6B92655B" w14:textId="77777777" w:rsidR="00FA50E9" w:rsidRDefault="00FA50E9" w:rsidP="000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332D" w14:textId="77777777" w:rsidR="00FA50E9" w:rsidRDefault="00FA50E9" w:rsidP="0006485A">
      <w:r>
        <w:separator/>
      </w:r>
    </w:p>
  </w:footnote>
  <w:footnote w:type="continuationSeparator" w:id="0">
    <w:p w14:paraId="3E08ABBA" w14:textId="77777777" w:rsidR="00FA50E9" w:rsidRDefault="00FA50E9" w:rsidP="0006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3319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7A86BE" w14:textId="722930B6" w:rsidR="00B34845" w:rsidRPr="00B34845" w:rsidRDefault="00B34845">
        <w:pPr>
          <w:pStyle w:val="a4"/>
          <w:jc w:val="center"/>
          <w:rPr>
            <w:sz w:val="20"/>
            <w:szCs w:val="20"/>
          </w:rPr>
        </w:pPr>
        <w:r w:rsidRPr="00B34845">
          <w:rPr>
            <w:sz w:val="20"/>
            <w:szCs w:val="20"/>
          </w:rPr>
          <w:fldChar w:fldCharType="begin"/>
        </w:r>
        <w:r w:rsidRPr="00B34845">
          <w:rPr>
            <w:sz w:val="20"/>
            <w:szCs w:val="20"/>
            <w:rPrChange w:id="0" w:author="Гордіченко Іванна Олексіївна" w:date="2025-10-28T10:42:00Z">
              <w:rPr/>
            </w:rPrChange>
          </w:rPr>
          <w:instrText>PAGE   \* MERGEFORMAT</w:instrText>
        </w:r>
        <w:r w:rsidRPr="00B34845">
          <w:rPr>
            <w:sz w:val="20"/>
            <w:szCs w:val="20"/>
          </w:rPr>
          <w:fldChar w:fldCharType="separate"/>
        </w:r>
        <w:r w:rsidRPr="00B34845">
          <w:rPr>
            <w:sz w:val="20"/>
            <w:szCs w:val="20"/>
            <w:rPrChange w:id="1" w:author="Гордіченко Іванна Олексіївна" w:date="2025-10-28T10:42:00Z">
              <w:rPr/>
            </w:rPrChange>
          </w:rPr>
          <w:t>2</w:t>
        </w:r>
        <w:r w:rsidRPr="00B34845">
          <w:rPr>
            <w:sz w:val="20"/>
            <w:szCs w:val="20"/>
          </w:rPr>
          <w:fldChar w:fldCharType="end"/>
        </w:r>
      </w:p>
    </w:sdtContent>
  </w:sdt>
  <w:p w14:paraId="66CA7B67" w14:textId="77777777" w:rsidR="00B34845" w:rsidRDefault="00B348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C7D2032"/>
    <w:multiLevelType w:val="hybridMultilevel"/>
    <w:tmpl w:val="C268B23A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3EB"/>
    <w:multiLevelType w:val="hybridMultilevel"/>
    <w:tmpl w:val="71A2CFCA"/>
    <w:lvl w:ilvl="0" w:tplc="AE4066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20FB"/>
    <w:multiLevelType w:val="hybridMultilevel"/>
    <w:tmpl w:val="E17E35B2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3757"/>
    <w:multiLevelType w:val="hybridMultilevel"/>
    <w:tmpl w:val="31002B34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447F9"/>
    <w:multiLevelType w:val="hybridMultilevel"/>
    <w:tmpl w:val="9D0EA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2497">
    <w:abstractNumId w:val="2"/>
  </w:num>
  <w:num w:numId="2" w16cid:durableId="2095396609">
    <w:abstractNumId w:val="0"/>
  </w:num>
  <w:num w:numId="3" w16cid:durableId="771977880">
    <w:abstractNumId w:val="5"/>
  </w:num>
  <w:num w:numId="4" w16cid:durableId="881330395">
    <w:abstractNumId w:val="4"/>
  </w:num>
  <w:num w:numId="5" w16cid:durableId="117191216">
    <w:abstractNumId w:val="1"/>
  </w:num>
  <w:num w:numId="6" w16cid:durableId="2278821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рдіченко Іванна Олексіївна">
    <w15:presenceInfo w15:providerId="AD" w15:userId="S::Gordichenko.IO@ua.energy::bdeb3a3f-5149-4a6a-bda6-03f692ff89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148D"/>
    <w:rsid w:val="00016988"/>
    <w:rsid w:val="000317A3"/>
    <w:rsid w:val="00041649"/>
    <w:rsid w:val="0006485A"/>
    <w:rsid w:val="000C1481"/>
    <w:rsid w:val="000E0FD7"/>
    <w:rsid w:val="000F3695"/>
    <w:rsid w:val="00125CD2"/>
    <w:rsid w:val="001319C0"/>
    <w:rsid w:val="00133A3F"/>
    <w:rsid w:val="00186747"/>
    <w:rsid w:val="00193BD2"/>
    <w:rsid w:val="001E708E"/>
    <w:rsid w:val="0020329F"/>
    <w:rsid w:val="00274FCE"/>
    <w:rsid w:val="002933B1"/>
    <w:rsid w:val="002E48D9"/>
    <w:rsid w:val="003408FF"/>
    <w:rsid w:val="00361A65"/>
    <w:rsid w:val="00375BBB"/>
    <w:rsid w:val="003B0EE6"/>
    <w:rsid w:val="003E08DF"/>
    <w:rsid w:val="00472E9D"/>
    <w:rsid w:val="00493544"/>
    <w:rsid w:val="004A63B2"/>
    <w:rsid w:val="004D4E7A"/>
    <w:rsid w:val="004D6458"/>
    <w:rsid w:val="004F31AB"/>
    <w:rsid w:val="005A0CB0"/>
    <w:rsid w:val="005C7D8B"/>
    <w:rsid w:val="0061794A"/>
    <w:rsid w:val="006422D0"/>
    <w:rsid w:val="006537FE"/>
    <w:rsid w:val="006959E1"/>
    <w:rsid w:val="0069634C"/>
    <w:rsid w:val="006D0861"/>
    <w:rsid w:val="00741563"/>
    <w:rsid w:val="0075360D"/>
    <w:rsid w:val="00791695"/>
    <w:rsid w:val="007B72AE"/>
    <w:rsid w:val="007E2E82"/>
    <w:rsid w:val="007E49A9"/>
    <w:rsid w:val="0080599D"/>
    <w:rsid w:val="0091579C"/>
    <w:rsid w:val="00945F7E"/>
    <w:rsid w:val="009C4B97"/>
    <w:rsid w:val="009E3629"/>
    <w:rsid w:val="009E3DB7"/>
    <w:rsid w:val="00A006F7"/>
    <w:rsid w:val="00A14402"/>
    <w:rsid w:val="00A335B2"/>
    <w:rsid w:val="00A92E7E"/>
    <w:rsid w:val="00AD4B9D"/>
    <w:rsid w:val="00B34845"/>
    <w:rsid w:val="00B4231B"/>
    <w:rsid w:val="00B8035C"/>
    <w:rsid w:val="00B826AA"/>
    <w:rsid w:val="00BD2CA5"/>
    <w:rsid w:val="00C63440"/>
    <w:rsid w:val="00CE315B"/>
    <w:rsid w:val="00CF0848"/>
    <w:rsid w:val="00D274AF"/>
    <w:rsid w:val="00D31B8D"/>
    <w:rsid w:val="00D873DB"/>
    <w:rsid w:val="00D9182C"/>
    <w:rsid w:val="00D9387D"/>
    <w:rsid w:val="00DD1097"/>
    <w:rsid w:val="00E04748"/>
    <w:rsid w:val="00E126F7"/>
    <w:rsid w:val="00E249B8"/>
    <w:rsid w:val="00FA50E9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0317A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317A3"/>
    <w:pPr>
      <w:ind w:left="720"/>
      <w:contextualSpacing/>
    </w:pPr>
  </w:style>
  <w:style w:type="paragraph" w:styleId="aa">
    <w:name w:val="Revision"/>
    <w:hidden/>
    <w:uiPriority w:val="99"/>
    <w:semiHidden/>
    <w:rsid w:val="00BD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BD2CA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D086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D086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hyperlink" Target="https://vin.enera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hyperlink" Target="https://zakon-pro.ligazakon.net/document/KP241479?ed=2024_12_20&amp;an=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yperlink" Target="https://zakon-pro.ligazakon.net/document/KP241479?ed=2024_12_20&amp;an=57" TargetMode="External"/><Relationship Id="rId28" Type="http://schemas.microsoft.com/office/2011/relationships/people" Target="people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zakon-pro.ligazakon.net/document/KP241479?ed=2024_12_20&amp;an=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6930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8</cp:revision>
  <dcterms:created xsi:type="dcterms:W3CDTF">2025-05-16T08:04:00Z</dcterms:created>
  <dcterms:modified xsi:type="dcterms:W3CDTF">2025-10-28T08:49:00Z</dcterms:modified>
</cp:coreProperties>
</file>